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F677" w14:textId="30A6C83B" w:rsidR="00B06A7B" w:rsidRPr="00B06A7B" w:rsidRDefault="00B06A7B" w:rsidP="009E46A0">
      <w:pPr>
        <w:pBdr>
          <w:bottom w:val="single" w:sz="12" w:space="1" w:color="auto"/>
        </w:pBdr>
        <w:jc w:val="center"/>
        <w:rPr>
          <w:b/>
          <w:sz w:val="28"/>
        </w:rPr>
      </w:pPr>
      <w:r>
        <w:rPr>
          <w:b/>
          <w:sz w:val="28"/>
        </w:rPr>
        <w:t>APUSH Unit Overview</w:t>
      </w:r>
      <w:r w:rsidR="009E46A0">
        <w:rPr>
          <w:b/>
          <w:sz w:val="28"/>
        </w:rPr>
        <w:t xml:space="preserve">   Unit 1 </w:t>
      </w:r>
      <w:r w:rsidRPr="00B06A7B">
        <w:rPr>
          <w:b/>
          <w:sz w:val="28"/>
        </w:rPr>
        <w:t>Pre-Columbian t</w:t>
      </w:r>
      <w:r w:rsidR="00836D39">
        <w:rPr>
          <w:b/>
          <w:sz w:val="28"/>
        </w:rPr>
        <w:t>hrough</w:t>
      </w:r>
      <w:r w:rsidRPr="00B06A7B">
        <w:rPr>
          <w:b/>
          <w:sz w:val="28"/>
        </w:rPr>
        <w:t xml:space="preserve"> Colonial Period</w:t>
      </w:r>
    </w:p>
    <w:p w14:paraId="6B851AC7" w14:textId="45B8CE47" w:rsidR="00B06A7B" w:rsidRPr="009E46A0" w:rsidRDefault="00B06A7B" w:rsidP="009E46A0">
      <w:pPr>
        <w:spacing w:after="0"/>
        <w:jc w:val="center"/>
        <w:rPr>
          <w:b/>
          <w:i/>
        </w:rPr>
      </w:pPr>
      <w:r w:rsidRPr="009E46A0">
        <w:rPr>
          <w:b/>
        </w:rPr>
        <w:t xml:space="preserve">Terms: </w:t>
      </w:r>
      <w:r w:rsidR="000305EC" w:rsidRPr="009E46A0">
        <w:rPr>
          <w:b/>
          <w:i/>
        </w:rPr>
        <w:t>Be able to</w:t>
      </w:r>
      <w:r w:rsidRPr="009E46A0">
        <w:rPr>
          <w:b/>
          <w:i/>
        </w:rPr>
        <w:t xml:space="preserve"> identify and explain who, what, where, </w:t>
      </w:r>
      <w:proofErr w:type="gramStart"/>
      <w:r w:rsidRPr="009E46A0">
        <w:rPr>
          <w:b/>
          <w:i/>
        </w:rPr>
        <w:t>when,</w:t>
      </w:r>
      <w:proofErr w:type="gramEnd"/>
      <w:r w:rsidRPr="009E46A0">
        <w:rPr>
          <w:b/>
          <w:i/>
        </w:rPr>
        <w:t xml:space="preserve"> why and </w:t>
      </w:r>
      <w:r w:rsidR="009E46A0">
        <w:rPr>
          <w:b/>
          <w:i/>
        </w:rPr>
        <w:t xml:space="preserve">the </w:t>
      </w:r>
      <w:r w:rsidRPr="009E46A0">
        <w:rPr>
          <w:b/>
          <w:i/>
        </w:rPr>
        <w:t>significance for each term.</w:t>
      </w:r>
    </w:p>
    <w:p w14:paraId="6C6145B1" w14:textId="77777777" w:rsidR="00B06A7B" w:rsidRDefault="00B06A7B" w:rsidP="00B06A7B">
      <w:pPr>
        <w:spacing w:after="0"/>
        <w:sectPr w:rsidR="00B06A7B" w:rsidSect="009E46A0">
          <w:pgSz w:w="12240" w:h="15840"/>
          <w:pgMar w:top="720" w:right="720" w:bottom="720" w:left="720" w:header="720" w:footer="720" w:gutter="0"/>
          <w:cols w:space="720"/>
          <w:docGrid w:linePitch="360"/>
        </w:sectPr>
      </w:pPr>
    </w:p>
    <w:p w14:paraId="6ABB8BD0" w14:textId="77777777" w:rsidR="007F4CB5" w:rsidRPr="009E46A0" w:rsidRDefault="00D67175" w:rsidP="00B06A7B">
      <w:pPr>
        <w:spacing w:after="0"/>
        <w:rPr>
          <w:rFonts w:ascii="Times New Roman" w:hAnsi="Times New Roman" w:cs="Times New Roman"/>
        </w:rPr>
      </w:pPr>
      <w:r w:rsidRPr="009E46A0">
        <w:rPr>
          <w:rFonts w:ascii="Times New Roman" w:hAnsi="Times New Roman" w:cs="Times New Roman"/>
        </w:rPr>
        <w:t>actual representation</w:t>
      </w:r>
    </w:p>
    <w:p w14:paraId="37EF95C9"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Albany Plan of Union</w:t>
      </w:r>
    </w:p>
    <w:p w14:paraId="7D521715" w14:textId="77777777"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Antinomianism</w:t>
      </w:r>
    </w:p>
    <w:p w14:paraId="514C8361" w14:textId="77777777"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Bacon’s Rebellion</w:t>
      </w:r>
    </w:p>
    <w:p w14:paraId="7F58F8BA" w14:textId="77777777"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Ben Franklin</w:t>
      </w:r>
    </w:p>
    <w:p w14:paraId="134AE545" w14:textId="77777777"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Black Legend</w:t>
      </w:r>
    </w:p>
    <w:p w14:paraId="3B4A388C" w14:textId="0093B679"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Cartier/Champlain</w:t>
      </w:r>
    </w:p>
    <w:p w14:paraId="3DCBE160" w14:textId="69C4B032" w:rsidR="00836D39" w:rsidRPr="009E46A0" w:rsidRDefault="00836D39" w:rsidP="00B06A7B">
      <w:pPr>
        <w:spacing w:after="0"/>
        <w:rPr>
          <w:rFonts w:ascii="Times New Roman" w:hAnsi="Times New Roman" w:cs="Times New Roman"/>
        </w:rPr>
      </w:pPr>
      <w:r w:rsidRPr="009E46A0">
        <w:rPr>
          <w:rFonts w:ascii="Times New Roman" w:hAnsi="Times New Roman" w:cs="Times New Roman"/>
        </w:rPr>
        <w:t>Columbian Exchange</w:t>
      </w:r>
    </w:p>
    <w:p w14:paraId="29681A58"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Congregationalism</w:t>
      </w:r>
    </w:p>
    <w:p w14:paraId="19C76063" w14:textId="77777777"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Coronado</w:t>
      </w:r>
    </w:p>
    <w:p w14:paraId="10C97535"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Declaratory Act</w:t>
      </w:r>
    </w:p>
    <w:p w14:paraId="1BA2316C"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Dominion of New England</w:t>
      </w:r>
    </w:p>
    <w:p w14:paraId="384EB46E"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Enlightenment</w:t>
      </w:r>
    </w:p>
    <w:p w14:paraId="3E6CC2A4"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First Continental Congress</w:t>
      </w:r>
    </w:p>
    <w:p w14:paraId="6D73EFE2"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 xml:space="preserve">French </w:t>
      </w:r>
      <w:r w:rsidR="00D67175" w:rsidRPr="009E46A0">
        <w:rPr>
          <w:rFonts w:ascii="Times New Roman" w:hAnsi="Times New Roman" w:cs="Times New Roman"/>
        </w:rPr>
        <w:t>&amp;</w:t>
      </w:r>
      <w:r w:rsidRPr="009E46A0">
        <w:rPr>
          <w:rFonts w:ascii="Times New Roman" w:hAnsi="Times New Roman" w:cs="Times New Roman"/>
        </w:rPr>
        <w:t xml:space="preserve"> Indian war</w:t>
      </w:r>
    </w:p>
    <w:p w14:paraId="13C696EF"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General Court</w:t>
      </w:r>
    </w:p>
    <w:p w14:paraId="4498FC9B"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Glorious Revolution</w:t>
      </w:r>
    </w:p>
    <w:p w14:paraId="3C1F9F79"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Great Awakening</w:t>
      </w:r>
    </w:p>
    <w:p w14:paraId="2435C4A4"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Great Migration</w:t>
      </w:r>
    </w:p>
    <w:p w14:paraId="3DC59FB2"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Half-Way Covenant</w:t>
      </w:r>
    </w:p>
    <w:p w14:paraId="618C3A84"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Headright</w:t>
      </w:r>
    </w:p>
    <w:p w14:paraId="5BADC566"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House of Burgesses</w:t>
      </w:r>
    </w:p>
    <w:p w14:paraId="347AC607"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John Peter Zenger</w:t>
      </w:r>
    </w:p>
    <w:p w14:paraId="650BCA90"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John Smith</w:t>
      </w:r>
    </w:p>
    <w:p w14:paraId="1066F638" w14:textId="77777777" w:rsidR="007F4CB5" w:rsidRPr="009E46A0" w:rsidRDefault="00D67175" w:rsidP="00B06A7B">
      <w:pPr>
        <w:spacing w:after="0"/>
        <w:rPr>
          <w:rFonts w:ascii="Times New Roman" w:hAnsi="Times New Roman" w:cs="Times New Roman"/>
        </w:rPr>
      </w:pPr>
      <w:r w:rsidRPr="009E46A0">
        <w:rPr>
          <w:rFonts w:ascii="Times New Roman" w:hAnsi="Times New Roman" w:cs="Times New Roman"/>
        </w:rPr>
        <w:t>London Co</w:t>
      </w:r>
      <w:r w:rsidR="007F4CB5" w:rsidRPr="009E46A0">
        <w:rPr>
          <w:rFonts w:ascii="Times New Roman" w:hAnsi="Times New Roman" w:cs="Times New Roman"/>
        </w:rPr>
        <w:t>-Virginia</w:t>
      </w:r>
      <w:r w:rsidRPr="009E46A0">
        <w:rPr>
          <w:rFonts w:ascii="Times New Roman" w:hAnsi="Times New Roman" w:cs="Times New Roman"/>
        </w:rPr>
        <w:t xml:space="preserve"> Co </w:t>
      </w:r>
      <w:r w:rsidR="007F4CB5" w:rsidRPr="009E46A0">
        <w:rPr>
          <w:rFonts w:ascii="Times New Roman" w:hAnsi="Times New Roman" w:cs="Times New Roman"/>
        </w:rPr>
        <w:t xml:space="preserve"> </w:t>
      </w:r>
    </w:p>
    <w:p w14:paraId="59007824" w14:textId="39A85172" w:rsidR="007F4CB5" w:rsidRPr="009E46A0" w:rsidRDefault="007F4CB5" w:rsidP="00D67175">
      <w:pPr>
        <w:spacing w:after="0"/>
        <w:rPr>
          <w:rFonts w:ascii="Times New Roman" w:hAnsi="Times New Roman" w:cs="Times New Roman"/>
        </w:rPr>
      </w:pPr>
      <w:r w:rsidRPr="009E46A0">
        <w:rPr>
          <w:rFonts w:ascii="Times New Roman" w:hAnsi="Times New Roman" w:cs="Times New Roman"/>
        </w:rPr>
        <w:t>Mercantilism</w:t>
      </w:r>
    </w:p>
    <w:p w14:paraId="09494FBE" w14:textId="13BB8BDB" w:rsidR="00836D39" w:rsidRPr="009E46A0" w:rsidRDefault="00836D39" w:rsidP="00D67175">
      <w:pPr>
        <w:spacing w:after="0"/>
        <w:rPr>
          <w:rFonts w:ascii="Times New Roman" w:hAnsi="Times New Roman" w:cs="Times New Roman"/>
        </w:rPr>
      </w:pPr>
      <w:r w:rsidRPr="009E46A0">
        <w:rPr>
          <w:rFonts w:ascii="Times New Roman" w:hAnsi="Times New Roman" w:cs="Times New Roman"/>
        </w:rPr>
        <w:t>Middle Passage</w:t>
      </w:r>
    </w:p>
    <w:p w14:paraId="020DE6F5"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Navigation Acts</w:t>
      </w:r>
    </w:p>
    <w:p w14:paraId="6A61EB5D"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Penn's "Holy Experiment'</w:t>
      </w:r>
    </w:p>
    <w:p w14:paraId="498F4EFD"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Pilgrims</w:t>
      </w:r>
    </w:p>
    <w:p w14:paraId="19D62896"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Plantation economy</w:t>
      </w:r>
    </w:p>
    <w:p w14:paraId="47DFD2D1" w14:textId="77777777" w:rsidR="004A6AA0" w:rsidRPr="009E46A0" w:rsidRDefault="004A6AA0" w:rsidP="00B06A7B">
      <w:pPr>
        <w:spacing w:after="0"/>
        <w:rPr>
          <w:rFonts w:ascii="Times New Roman" w:hAnsi="Times New Roman" w:cs="Times New Roman"/>
        </w:rPr>
      </w:pPr>
      <w:r w:rsidRPr="009E46A0">
        <w:rPr>
          <w:rFonts w:ascii="Times New Roman" w:hAnsi="Times New Roman" w:cs="Times New Roman"/>
        </w:rPr>
        <w:t>Pontiac’s Rebellion</w:t>
      </w:r>
    </w:p>
    <w:p w14:paraId="70A76AF9" w14:textId="77777777"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Pueblo Revolt</w:t>
      </w:r>
    </w:p>
    <w:p w14:paraId="61BFC47F" w14:textId="72F650F4" w:rsidR="007F4CB5" w:rsidRPr="009E46A0" w:rsidRDefault="00836D39" w:rsidP="00B06A7B">
      <w:pPr>
        <w:spacing w:after="0"/>
        <w:rPr>
          <w:rFonts w:ascii="Times New Roman" w:hAnsi="Times New Roman" w:cs="Times New Roman"/>
        </w:rPr>
      </w:pPr>
      <w:r w:rsidRPr="009E46A0">
        <w:rPr>
          <w:rFonts w:ascii="Times New Roman" w:hAnsi="Times New Roman" w:cs="Times New Roman"/>
        </w:rPr>
        <w:t>Salutary Neglect</w:t>
      </w:r>
      <w:r w:rsidR="007F4CB5" w:rsidRPr="009E46A0">
        <w:rPr>
          <w:rFonts w:ascii="Times New Roman" w:hAnsi="Times New Roman" w:cs="Times New Roman"/>
        </w:rPr>
        <w:t xml:space="preserve">  </w:t>
      </w:r>
    </w:p>
    <w:p w14:paraId="14E227A9" w14:textId="77777777"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Seasoning time</w:t>
      </w:r>
    </w:p>
    <w:p w14:paraId="43184AF9"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Separatists</w:t>
      </w:r>
    </w:p>
    <w:p w14:paraId="1600FE5D" w14:textId="77777777" w:rsidR="007F4CB5" w:rsidRPr="009E46A0" w:rsidRDefault="00B91D6C" w:rsidP="00B06A7B">
      <w:pPr>
        <w:spacing w:after="0"/>
        <w:rPr>
          <w:rFonts w:ascii="Times New Roman" w:hAnsi="Times New Roman" w:cs="Times New Roman"/>
        </w:rPr>
      </w:pPr>
      <w:r w:rsidRPr="009E46A0">
        <w:rPr>
          <w:rFonts w:ascii="Times New Roman" w:hAnsi="Times New Roman" w:cs="Times New Roman"/>
        </w:rPr>
        <w:t>Serpe</w:t>
      </w:r>
      <w:r w:rsidR="007F4CB5" w:rsidRPr="009E46A0">
        <w:rPr>
          <w:rFonts w:ascii="Times New Roman" w:hAnsi="Times New Roman" w:cs="Times New Roman"/>
        </w:rPr>
        <w:t>nt of wealth</w:t>
      </w:r>
    </w:p>
    <w:p w14:paraId="3F2AE956" w14:textId="77777777" w:rsidR="007F4CB5" w:rsidRPr="009E46A0" w:rsidRDefault="0063444B" w:rsidP="00B06A7B">
      <w:pPr>
        <w:spacing w:after="0"/>
        <w:rPr>
          <w:rFonts w:ascii="Times New Roman" w:hAnsi="Times New Roman" w:cs="Times New Roman"/>
        </w:rPr>
      </w:pPr>
      <w:proofErr w:type="spellStart"/>
      <w:r w:rsidRPr="009E46A0">
        <w:rPr>
          <w:rFonts w:ascii="Times New Roman" w:hAnsi="Times New Roman" w:cs="Times New Roman"/>
        </w:rPr>
        <w:t>Stono</w:t>
      </w:r>
      <w:proofErr w:type="spellEnd"/>
      <w:r w:rsidRPr="009E46A0">
        <w:rPr>
          <w:rFonts w:ascii="Times New Roman" w:hAnsi="Times New Roman" w:cs="Times New Roman"/>
        </w:rPr>
        <w:t xml:space="preserve"> Rebellion</w:t>
      </w:r>
    </w:p>
    <w:p w14:paraId="6C4660E1"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Toleration Act of 1649</w:t>
      </w:r>
    </w:p>
    <w:p w14:paraId="62FF935E" w14:textId="77777777"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Triangular Trade</w:t>
      </w:r>
    </w:p>
    <w:p w14:paraId="01C57244" w14:textId="77777777" w:rsidR="00D67175" w:rsidRPr="009E46A0" w:rsidRDefault="00D67175" w:rsidP="00B06A7B">
      <w:pPr>
        <w:spacing w:after="0"/>
        <w:rPr>
          <w:rFonts w:ascii="Times New Roman" w:hAnsi="Times New Roman" w:cs="Times New Roman"/>
        </w:rPr>
      </w:pPr>
      <w:r w:rsidRPr="009E46A0">
        <w:rPr>
          <w:rFonts w:ascii="Times New Roman" w:hAnsi="Times New Roman" w:cs="Times New Roman"/>
        </w:rPr>
        <w:t>Virtual Representation</w:t>
      </w:r>
    </w:p>
    <w:p w14:paraId="0EBD4A83" w14:textId="77777777" w:rsidR="007F4CB5" w:rsidRPr="009E46A0" w:rsidRDefault="007F4CB5" w:rsidP="00B06A7B">
      <w:pPr>
        <w:spacing w:after="0"/>
        <w:rPr>
          <w:rFonts w:ascii="Times New Roman" w:hAnsi="Times New Roman" w:cs="Times New Roman"/>
        </w:rPr>
      </w:pPr>
      <w:r w:rsidRPr="009E46A0">
        <w:rPr>
          <w:rFonts w:ascii="Times New Roman" w:hAnsi="Times New Roman" w:cs="Times New Roman"/>
        </w:rPr>
        <w:t>William Bradford</w:t>
      </w:r>
    </w:p>
    <w:p w14:paraId="0EE032BA" w14:textId="77777777" w:rsidR="00B06A7B" w:rsidRPr="009E46A0" w:rsidRDefault="00B06A7B">
      <w:pPr>
        <w:spacing w:after="0"/>
        <w:rPr>
          <w:rFonts w:ascii="Times New Roman" w:hAnsi="Times New Roman" w:cs="Times New Roman"/>
        </w:rPr>
        <w:sectPr w:rsidR="00B06A7B" w:rsidRPr="009E46A0" w:rsidSect="00322313">
          <w:type w:val="continuous"/>
          <w:pgSz w:w="12240" w:h="15840"/>
          <w:pgMar w:top="720" w:right="720" w:bottom="720" w:left="720" w:header="720" w:footer="720" w:gutter="0"/>
          <w:cols w:num="3" w:space="720"/>
          <w:docGrid w:linePitch="360"/>
        </w:sectPr>
      </w:pPr>
    </w:p>
    <w:p w14:paraId="4A06B75A" w14:textId="77777777" w:rsidR="00B06A7B" w:rsidRPr="009E46A0" w:rsidRDefault="00B06A7B">
      <w:pPr>
        <w:spacing w:after="0"/>
        <w:rPr>
          <w:rFonts w:ascii="Times New Roman" w:hAnsi="Times New Roman" w:cs="Times New Roman"/>
        </w:rPr>
      </w:pPr>
    </w:p>
    <w:p w14:paraId="7EB4D0DB" w14:textId="77777777" w:rsidR="007F4CB5" w:rsidRPr="009E46A0" w:rsidRDefault="0063444B">
      <w:pPr>
        <w:spacing w:after="0"/>
        <w:rPr>
          <w:rFonts w:ascii="Times New Roman" w:hAnsi="Times New Roman" w:cs="Times New Roman"/>
        </w:rPr>
      </w:pPr>
      <w:r w:rsidRPr="009E46A0">
        <w:rPr>
          <w:rFonts w:ascii="Times New Roman" w:hAnsi="Times New Roman" w:cs="Times New Roman"/>
          <w:b/>
        </w:rPr>
        <w:t>Themes: Work, Exchange &amp; Technology – Migration &amp; Settlement – Geography &amp; Environment</w:t>
      </w:r>
    </w:p>
    <w:p w14:paraId="79BD679A" w14:textId="77777777" w:rsidR="007F4CB5" w:rsidRPr="009E46A0" w:rsidRDefault="007F4CB5">
      <w:pPr>
        <w:spacing w:after="0"/>
        <w:rPr>
          <w:rFonts w:ascii="Times New Roman" w:hAnsi="Times New Roman" w:cs="Times New Roman"/>
          <w:b/>
        </w:rPr>
      </w:pPr>
    </w:p>
    <w:p w14:paraId="723C7D7F" w14:textId="77777777" w:rsidR="00B06A7B" w:rsidRPr="009E46A0" w:rsidRDefault="00B06A7B">
      <w:pPr>
        <w:spacing w:after="0"/>
        <w:rPr>
          <w:rFonts w:ascii="Times New Roman" w:hAnsi="Times New Roman" w:cs="Times New Roman"/>
          <w:b/>
        </w:rPr>
      </w:pPr>
      <w:r w:rsidRPr="009E46A0">
        <w:rPr>
          <w:rFonts w:ascii="Times New Roman" w:hAnsi="Times New Roman" w:cs="Times New Roman"/>
          <w:b/>
        </w:rPr>
        <w:t>Objectives</w:t>
      </w:r>
      <w:r w:rsidR="000305EC" w:rsidRPr="009E46A0">
        <w:rPr>
          <w:rFonts w:ascii="Times New Roman" w:hAnsi="Times New Roman" w:cs="Times New Roman"/>
          <w:b/>
        </w:rPr>
        <w:t>:</w:t>
      </w:r>
    </w:p>
    <w:p w14:paraId="15A76966" w14:textId="77777777" w:rsidR="00B06A7B" w:rsidRPr="009E46A0" w:rsidRDefault="000305EC" w:rsidP="000305EC">
      <w:pPr>
        <w:pStyle w:val="ListParagraph"/>
        <w:numPr>
          <w:ilvl w:val="0"/>
          <w:numId w:val="1"/>
        </w:numPr>
        <w:spacing w:after="0"/>
        <w:rPr>
          <w:rFonts w:ascii="Times New Roman" w:hAnsi="Times New Roman" w:cs="Times New Roman"/>
          <w:b/>
          <w:sz w:val="20"/>
          <w:szCs w:val="20"/>
        </w:rPr>
      </w:pPr>
      <w:r w:rsidRPr="009E46A0">
        <w:rPr>
          <w:rFonts w:ascii="Times New Roman" w:hAnsi="Times New Roman" w:cs="Times New Roman"/>
          <w:sz w:val="20"/>
          <w:szCs w:val="20"/>
        </w:rPr>
        <w:t xml:space="preserve">As native populations migrated and settled across the vast expense of North America, they developed distinct and increasingly complex societies by adapting to and transforming their diverse environments. </w:t>
      </w:r>
      <w:r w:rsidR="00C32532" w:rsidRPr="009E46A0">
        <w:rPr>
          <w:rFonts w:ascii="Times New Roman" w:hAnsi="Times New Roman" w:cs="Times New Roman"/>
          <w:sz w:val="20"/>
          <w:szCs w:val="20"/>
        </w:rPr>
        <w:t>(Key Concept 1.1)</w:t>
      </w:r>
    </w:p>
    <w:p w14:paraId="5283360F" w14:textId="77777777" w:rsidR="000305EC" w:rsidRPr="009E46A0" w:rsidRDefault="000305EC" w:rsidP="000305EC">
      <w:pPr>
        <w:pStyle w:val="ListParagraph"/>
        <w:numPr>
          <w:ilvl w:val="0"/>
          <w:numId w:val="1"/>
        </w:numPr>
        <w:spacing w:after="0"/>
        <w:rPr>
          <w:rFonts w:ascii="Times New Roman" w:hAnsi="Times New Roman" w:cs="Times New Roman"/>
          <w:b/>
          <w:sz w:val="20"/>
          <w:szCs w:val="20"/>
        </w:rPr>
      </w:pPr>
      <w:r w:rsidRPr="009E46A0">
        <w:rPr>
          <w:rFonts w:ascii="Times New Roman" w:hAnsi="Times New Roman" w:cs="Times New Roman"/>
          <w:sz w:val="20"/>
          <w:szCs w:val="20"/>
        </w:rPr>
        <w:t>Contact among Europeans, Native Americans and Africans resulted in the Columbian Exchange and significant social, cultural, and political changes on both of the Atlantic Ocean.</w:t>
      </w:r>
      <w:r w:rsidR="00C32532" w:rsidRPr="009E46A0">
        <w:rPr>
          <w:rFonts w:ascii="Times New Roman" w:hAnsi="Times New Roman" w:cs="Times New Roman"/>
          <w:sz w:val="20"/>
          <w:szCs w:val="20"/>
        </w:rPr>
        <w:t xml:space="preserve"> (Key Concept 1.2)</w:t>
      </w:r>
    </w:p>
    <w:p w14:paraId="0EBDCCA5" w14:textId="77777777" w:rsidR="000305EC" w:rsidRPr="009E46A0" w:rsidRDefault="000305EC" w:rsidP="000305EC">
      <w:pPr>
        <w:pStyle w:val="ListParagraph"/>
        <w:numPr>
          <w:ilvl w:val="0"/>
          <w:numId w:val="1"/>
        </w:numPr>
        <w:spacing w:after="0"/>
        <w:rPr>
          <w:rFonts w:ascii="Times New Roman" w:hAnsi="Times New Roman" w:cs="Times New Roman"/>
          <w:b/>
          <w:sz w:val="20"/>
          <w:szCs w:val="20"/>
        </w:rPr>
      </w:pPr>
      <w:r w:rsidRPr="009E46A0">
        <w:rPr>
          <w:rFonts w:ascii="Times New Roman" w:hAnsi="Times New Roman" w:cs="Times New Roman"/>
          <w:sz w:val="20"/>
          <w:szCs w:val="20"/>
        </w:rPr>
        <w:t xml:space="preserve">Europeans developed a variety of colonialization and migration patterns, influenced by different imperial goals, cultures and the varied North American environments where they settled and they competed with each other and American Indians for resources. </w:t>
      </w:r>
      <w:r w:rsidR="00C32532" w:rsidRPr="009E46A0">
        <w:rPr>
          <w:rFonts w:ascii="Times New Roman" w:hAnsi="Times New Roman" w:cs="Times New Roman"/>
          <w:sz w:val="20"/>
          <w:szCs w:val="20"/>
        </w:rPr>
        <w:t>(Key Concept 2.1)</w:t>
      </w:r>
    </w:p>
    <w:p w14:paraId="22609EB3" w14:textId="77777777" w:rsidR="000305EC" w:rsidRPr="009E46A0" w:rsidRDefault="000305EC" w:rsidP="000305EC">
      <w:pPr>
        <w:pStyle w:val="ListParagraph"/>
        <w:numPr>
          <w:ilvl w:val="0"/>
          <w:numId w:val="1"/>
        </w:numPr>
        <w:spacing w:after="0"/>
        <w:rPr>
          <w:rFonts w:ascii="Times New Roman" w:hAnsi="Times New Roman" w:cs="Times New Roman"/>
          <w:b/>
          <w:sz w:val="20"/>
          <w:szCs w:val="20"/>
        </w:rPr>
      </w:pPr>
      <w:r w:rsidRPr="009E46A0">
        <w:rPr>
          <w:rFonts w:ascii="Times New Roman" w:hAnsi="Times New Roman" w:cs="Times New Roman"/>
          <w:sz w:val="20"/>
          <w:szCs w:val="20"/>
        </w:rPr>
        <w:t xml:space="preserve">The British colonies participated in political, social, cultural, and economic exchanges with Great Britain that encouraged both stronger bonds with Britain and resistance to Britain’s control. </w:t>
      </w:r>
      <w:r w:rsidR="00C32532" w:rsidRPr="009E46A0">
        <w:rPr>
          <w:rFonts w:ascii="Times New Roman" w:hAnsi="Times New Roman" w:cs="Times New Roman"/>
          <w:sz w:val="20"/>
          <w:szCs w:val="20"/>
        </w:rPr>
        <w:t>(Key Concept 2.2)</w:t>
      </w:r>
    </w:p>
    <w:p w14:paraId="6FB4FAD0" w14:textId="77777777" w:rsidR="00CC56C9" w:rsidRPr="009E46A0" w:rsidRDefault="00CC56C9" w:rsidP="000305EC">
      <w:pPr>
        <w:pStyle w:val="ListParagraph"/>
        <w:numPr>
          <w:ilvl w:val="0"/>
          <w:numId w:val="1"/>
        </w:numPr>
        <w:spacing w:after="0"/>
        <w:rPr>
          <w:rFonts w:ascii="Times New Roman" w:hAnsi="Times New Roman" w:cs="Times New Roman"/>
          <w:b/>
          <w:sz w:val="20"/>
          <w:szCs w:val="20"/>
        </w:rPr>
      </w:pPr>
      <w:r w:rsidRPr="009E46A0">
        <w:rPr>
          <w:rFonts w:ascii="Times New Roman" w:hAnsi="Times New Roman" w:cs="Times New Roman"/>
          <w:sz w:val="20"/>
          <w:szCs w:val="20"/>
        </w:rPr>
        <w:t>British attempts to assert tighter control over its North American colonies and the colonial resolve to pursue self-government led to a colonial independence movement and the Revolutionary War.</w:t>
      </w:r>
      <w:r w:rsidR="00C32532" w:rsidRPr="009E46A0">
        <w:rPr>
          <w:rFonts w:ascii="Times New Roman" w:hAnsi="Times New Roman" w:cs="Times New Roman"/>
          <w:sz w:val="20"/>
          <w:szCs w:val="20"/>
        </w:rPr>
        <w:t xml:space="preserve"> (Key Concept 3.1)</w:t>
      </w:r>
    </w:p>
    <w:p w14:paraId="0D06E9D6" w14:textId="77777777" w:rsidR="00B06A7B" w:rsidRPr="009E46A0" w:rsidRDefault="00B06A7B">
      <w:pPr>
        <w:spacing w:after="0"/>
        <w:rPr>
          <w:rFonts w:ascii="Times New Roman" w:hAnsi="Times New Roman" w:cs="Times New Roman"/>
          <w:b/>
        </w:rPr>
      </w:pPr>
    </w:p>
    <w:p w14:paraId="5D457C59" w14:textId="77BAC3DC" w:rsidR="00E53554" w:rsidRPr="009E46A0" w:rsidRDefault="00E53554">
      <w:pPr>
        <w:spacing w:after="0"/>
        <w:rPr>
          <w:rFonts w:ascii="Times New Roman" w:hAnsi="Times New Roman" w:cs="Times New Roman"/>
          <w:b/>
        </w:rPr>
      </w:pPr>
      <w:r w:rsidRPr="009E46A0">
        <w:rPr>
          <w:rFonts w:ascii="Times New Roman" w:hAnsi="Times New Roman" w:cs="Times New Roman"/>
          <w:b/>
        </w:rPr>
        <w:t>Historians:</w:t>
      </w:r>
      <w:r w:rsidR="00322313">
        <w:rPr>
          <w:rFonts w:ascii="Times New Roman" w:hAnsi="Times New Roman" w:cs="Times New Roman"/>
          <w:b/>
        </w:rPr>
        <w:t xml:space="preserve"> All articles &amp; historian outlines are on the website</w:t>
      </w:r>
    </w:p>
    <w:p w14:paraId="4DC058B8" w14:textId="694DAA6E" w:rsidR="00E53554" w:rsidRPr="00322313" w:rsidRDefault="00E53554" w:rsidP="00E53554">
      <w:pPr>
        <w:pStyle w:val="ListParagraph"/>
        <w:numPr>
          <w:ilvl w:val="0"/>
          <w:numId w:val="3"/>
        </w:numPr>
        <w:spacing w:after="0"/>
        <w:rPr>
          <w:rFonts w:ascii="Times New Roman" w:hAnsi="Times New Roman" w:cs="Times New Roman"/>
          <w:sz w:val="20"/>
          <w:szCs w:val="20"/>
        </w:rPr>
      </w:pPr>
      <w:r w:rsidRPr="00322313">
        <w:rPr>
          <w:rFonts w:ascii="Times New Roman" w:hAnsi="Times New Roman" w:cs="Times New Roman"/>
          <w:sz w:val="20"/>
          <w:szCs w:val="20"/>
          <w:u w:val="single"/>
        </w:rPr>
        <w:t>Why Study History and Who Are These Historians?</w:t>
      </w:r>
      <w:r w:rsidRPr="00322313">
        <w:rPr>
          <w:rFonts w:ascii="Times New Roman" w:hAnsi="Times New Roman" w:cs="Times New Roman"/>
          <w:sz w:val="20"/>
          <w:szCs w:val="20"/>
        </w:rPr>
        <w:t xml:space="preserve"> by </w:t>
      </w:r>
      <w:proofErr w:type="spellStart"/>
      <w:r w:rsidRPr="00322313">
        <w:rPr>
          <w:rFonts w:ascii="Times New Roman" w:hAnsi="Times New Roman" w:cs="Times New Roman"/>
          <w:sz w:val="20"/>
          <w:szCs w:val="20"/>
        </w:rPr>
        <w:t>Grob</w:t>
      </w:r>
      <w:proofErr w:type="spellEnd"/>
      <w:r w:rsidRPr="00322313">
        <w:rPr>
          <w:rFonts w:ascii="Times New Roman" w:hAnsi="Times New Roman" w:cs="Times New Roman"/>
          <w:sz w:val="20"/>
          <w:szCs w:val="20"/>
        </w:rPr>
        <w:t xml:space="preserve"> and </w:t>
      </w:r>
      <w:proofErr w:type="spellStart"/>
      <w:r w:rsidRPr="00322313">
        <w:rPr>
          <w:rFonts w:ascii="Times New Roman" w:hAnsi="Times New Roman" w:cs="Times New Roman"/>
          <w:sz w:val="20"/>
          <w:szCs w:val="20"/>
        </w:rPr>
        <w:t>Billias</w:t>
      </w:r>
      <w:proofErr w:type="spellEnd"/>
    </w:p>
    <w:p w14:paraId="67186462" w14:textId="77777777" w:rsidR="00426EF7" w:rsidRPr="00322313" w:rsidRDefault="00426EF7" w:rsidP="00426EF7">
      <w:pPr>
        <w:pStyle w:val="ListParagraph"/>
        <w:numPr>
          <w:ilvl w:val="0"/>
          <w:numId w:val="3"/>
        </w:numPr>
        <w:spacing w:after="0"/>
        <w:rPr>
          <w:rFonts w:ascii="Times New Roman" w:hAnsi="Times New Roman" w:cs="Times New Roman"/>
          <w:sz w:val="20"/>
          <w:szCs w:val="20"/>
        </w:rPr>
      </w:pPr>
      <w:r w:rsidRPr="00322313">
        <w:rPr>
          <w:rFonts w:ascii="Times New Roman" w:hAnsi="Times New Roman" w:cs="Times New Roman"/>
          <w:sz w:val="20"/>
          <w:szCs w:val="20"/>
          <w:u w:val="single"/>
        </w:rPr>
        <w:t>Puritan Theocracy</w:t>
      </w:r>
      <w:r w:rsidRPr="00322313">
        <w:rPr>
          <w:rFonts w:ascii="Times New Roman" w:hAnsi="Times New Roman" w:cs="Times New Roman"/>
          <w:sz w:val="20"/>
          <w:szCs w:val="20"/>
        </w:rPr>
        <w:t xml:space="preserve"> by Thomas J. Wertenbaker</w:t>
      </w:r>
    </w:p>
    <w:p w14:paraId="2DCFDFC4" w14:textId="77777777" w:rsidR="00426EF7" w:rsidRPr="00322313" w:rsidRDefault="00B02219" w:rsidP="00426EF7">
      <w:pPr>
        <w:pStyle w:val="ListParagraph"/>
        <w:numPr>
          <w:ilvl w:val="0"/>
          <w:numId w:val="3"/>
        </w:numPr>
        <w:spacing w:after="0"/>
        <w:rPr>
          <w:rFonts w:ascii="Times New Roman" w:hAnsi="Times New Roman" w:cs="Times New Roman"/>
          <w:sz w:val="20"/>
          <w:szCs w:val="20"/>
        </w:rPr>
      </w:pPr>
      <w:r w:rsidRPr="00322313">
        <w:rPr>
          <w:rFonts w:ascii="Times New Roman" w:hAnsi="Times New Roman" w:cs="Times New Roman"/>
          <w:sz w:val="20"/>
          <w:szCs w:val="20"/>
          <w:u w:val="single"/>
        </w:rPr>
        <w:t>Pragmatic Puritans</w:t>
      </w:r>
      <w:r w:rsidRPr="00322313">
        <w:rPr>
          <w:rFonts w:ascii="Times New Roman" w:hAnsi="Times New Roman" w:cs="Times New Roman"/>
          <w:sz w:val="20"/>
          <w:szCs w:val="20"/>
        </w:rPr>
        <w:t xml:space="preserve"> by Daniel J. Boorstin</w:t>
      </w:r>
    </w:p>
    <w:p w14:paraId="1AC825B7" w14:textId="77777777" w:rsidR="00E53554" w:rsidRPr="009E46A0" w:rsidRDefault="00E53554">
      <w:pPr>
        <w:spacing w:after="0"/>
        <w:rPr>
          <w:rFonts w:ascii="Times New Roman" w:hAnsi="Times New Roman" w:cs="Times New Roman"/>
          <w:b/>
        </w:rPr>
      </w:pPr>
    </w:p>
    <w:p w14:paraId="569D8D18" w14:textId="3B7B075B" w:rsidR="00E33995" w:rsidRPr="00322313" w:rsidRDefault="00E33995" w:rsidP="003723B5">
      <w:pPr>
        <w:spacing w:after="0"/>
        <w:rPr>
          <w:rFonts w:ascii="Times New Roman" w:hAnsi="Times New Roman" w:cs="Times New Roman"/>
          <w:b/>
        </w:rPr>
        <w:sectPr w:rsidR="00E33995" w:rsidRPr="00322313" w:rsidSect="00B06A7B">
          <w:type w:val="continuous"/>
          <w:pgSz w:w="12240" w:h="15840"/>
          <w:pgMar w:top="720" w:right="720" w:bottom="720" w:left="720" w:header="720" w:footer="720" w:gutter="0"/>
          <w:cols w:space="720"/>
          <w:docGrid w:linePitch="360"/>
        </w:sectPr>
      </w:pPr>
      <w:r w:rsidRPr="009E46A0">
        <w:rPr>
          <w:rFonts w:ascii="Times New Roman" w:hAnsi="Times New Roman" w:cs="Times New Roman"/>
          <w:b/>
        </w:rPr>
        <w:t>Important Events</w:t>
      </w:r>
      <w:r w:rsidR="00322313">
        <w:rPr>
          <w:rFonts w:ascii="Times New Roman" w:hAnsi="Times New Roman" w:cs="Times New Roman"/>
          <w:b/>
        </w:rPr>
        <w:t xml:space="preserve"> to be used for cover sheet &amp; chronology section of terms quiz</w:t>
      </w:r>
    </w:p>
    <w:p w14:paraId="753AA363"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 xml:space="preserve">1492 – Columbus </w:t>
      </w:r>
      <w:r w:rsidR="0063444B" w:rsidRPr="00322313">
        <w:rPr>
          <w:rFonts w:ascii="Times New Roman" w:hAnsi="Times New Roman" w:cs="Times New Roman"/>
        </w:rPr>
        <w:t>Arrived N.A.</w:t>
      </w:r>
    </w:p>
    <w:p w14:paraId="659B0CB7"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 xml:space="preserve">1585 – Roanoke Settlement </w:t>
      </w:r>
    </w:p>
    <w:p w14:paraId="0843BD26" w14:textId="76F395D1" w:rsidR="00E33995" w:rsidRPr="00322313" w:rsidRDefault="00836D39" w:rsidP="003723B5">
      <w:pPr>
        <w:spacing w:after="0"/>
        <w:rPr>
          <w:rFonts w:ascii="Times New Roman" w:hAnsi="Times New Roman" w:cs="Times New Roman"/>
        </w:rPr>
      </w:pPr>
      <w:r w:rsidRPr="00322313">
        <w:rPr>
          <w:rFonts w:ascii="Times New Roman" w:hAnsi="Times New Roman" w:cs="Times New Roman"/>
        </w:rPr>
        <w:t>16</w:t>
      </w:r>
      <w:r w:rsidR="00E33995" w:rsidRPr="00322313">
        <w:rPr>
          <w:rFonts w:ascii="Times New Roman" w:hAnsi="Times New Roman" w:cs="Times New Roman"/>
        </w:rPr>
        <w:t>07 – Jamestown established</w:t>
      </w:r>
    </w:p>
    <w:p w14:paraId="29BC072A" w14:textId="7BDE9DEC" w:rsidR="00E33995" w:rsidRPr="00322313" w:rsidRDefault="0063444B" w:rsidP="003723B5">
      <w:pPr>
        <w:spacing w:after="0"/>
        <w:rPr>
          <w:rFonts w:ascii="Times New Roman" w:hAnsi="Times New Roman" w:cs="Times New Roman"/>
        </w:rPr>
      </w:pPr>
      <w:r w:rsidRPr="00322313">
        <w:rPr>
          <w:rFonts w:ascii="Times New Roman" w:hAnsi="Times New Roman" w:cs="Times New Roman"/>
        </w:rPr>
        <w:t>1608 – Champlain est</w:t>
      </w:r>
      <w:r w:rsidR="00322313">
        <w:rPr>
          <w:rFonts w:ascii="Times New Roman" w:hAnsi="Times New Roman" w:cs="Times New Roman"/>
        </w:rPr>
        <w:t>.</w:t>
      </w:r>
      <w:r w:rsidR="00E33995" w:rsidRPr="00322313">
        <w:rPr>
          <w:rFonts w:ascii="Times New Roman" w:hAnsi="Times New Roman" w:cs="Times New Roman"/>
        </w:rPr>
        <w:t xml:space="preserve"> Quebec</w:t>
      </w:r>
    </w:p>
    <w:p w14:paraId="2D6B9E1E" w14:textId="77777777" w:rsidR="00E33995" w:rsidRPr="00322313" w:rsidRDefault="0063444B" w:rsidP="003723B5">
      <w:pPr>
        <w:spacing w:after="0"/>
        <w:rPr>
          <w:rFonts w:ascii="Times New Roman" w:hAnsi="Times New Roman" w:cs="Times New Roman"/>
        </w:rPr>
      </w:pPr>
      <w:r w:rsidRPr="00322313">
        <w:rPr>
          <w:rFonts w:ascii="Times New Roman" w:hAnsi="Times New Roman" w:cs="Times New Roman"/>
        </w:rPr>
        <w:t>1609 – Hudson claimed</w:t>
      </w:r>
      <w:r w:rsidR="00E33995" w:rsidRPr="00322313">
        <w:rPr>
          <w:rFonts w:ascii="Times New Roman" w:hAnsi="Times New Roman" w:cs="Times New Roman"/>
        </w:rPr>
        <w:t xml:space="preserve"> New Netherland</w:t>
      </w:r>
    </w:p>
    <w:p w14:paraId="149D9FCC" w14:textId="3D5A12FA"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 xml:space="preserve">1620 – </w:t>
      </w:r>
      <w:r w:rsidR="00836D39" w:rsidRPr="00322313">
        <w:rPr>
          <w:rFonts w:ascii="Times New Roman" w:hAnsi="Times New Roman" w:cs="Times New Roman"/>
        </w:rPr>
        <w:t>Settlement of</w:t>
      </w:r>
      <w:r w:rsidRPr="00322313">
        <w:rPr>
          <w:rFonts w:ascii="Times New Roman" w:hAnsi="Times New Roman" w:cs="Times New Roman"/>
        </w:rPr>
        <w:t xml:space="preserve"> Plymouth</w:t>
      </w:r>
      <w:r w:rsidR="00836D39" w:rsidRPr="00322313">
        <w:rPr>
          <w:rFonts w:ascii="Times New Roman" w:hAnsi="Times New Roman" w:cs="Times New Roman"/>
        </w:rPr>
        <w:t>/ Mayflower Compact</w:t>
      </w:r>
    </w:p>
    <w:p w14:paraId="4396C335" w14:textId="3CD461EE" w:rsidR="00836D39" w:rsidRPr="00322313" w:rsidRDefault="00836D39" w:rsidP="003723B5">
      <w:pPr>
        <w:spacing w:after="0"/>
        <w:rPr>
          <w:rFonts w:ascii="Times New Roman" w:hAnsi="Times New Roman" w:cs="Times New Roman"/>
        </w:rPr>
      </w:pPr>
      <w:r w:rsidRPr="00322313">
        <w:rPr>
          <w:rFonts w:ascii="Times New Roman" w:hAnsi="Times New Roman" w:cs="Times New Roman"/>
        </w:rPr>
        <w:t>1622 – Powhatan’s Rebellion</w:t>
      </w:r>
    </w:p>
    <w:p w14:paraId="7E07FFBD"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1624 – VA first royal colony</w:t>
      </w:r>
    </w:p>
    <w:p w14:paraId="13EB036D"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1630 – MA colony founded</w:t>
      </w:r>
    </w:p>
    <w:p w14:paraId="39EF398D"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1637-38 – Pequot War</w:t>
      </w:r>
    </w:p>
    <w:p w14:paraId="297F9E9B"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 xml:space="preserve">1651 – First Navigation Act </w:t>
      </w:r>
    </w:p>
    <w:p w14:paraId="1FF4659F"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1662 – Halfway Covenant</w:t>
      </w:r>
    </w:p>
    <w:p w14:paraId="7DEB38E9"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1664 – English seize</w:t>
      </w:r>
      <w:r w:rsidR="0063444B" w:rsidRPr="00322313">
        <w:rPr>
          <w:rFonts w:ascii="Times New Roman" w:hAnsi="Times New Roman" w:cs="Times New Roman"/>
        </w:rPr>
        <w:t>d</w:t>
      </w:r>
      <w:r w:rsidRPr="00322313">
        <w:rPr>
          <w:rFonts w:ascii="Times New Roman" w:hAnsi="Times New Roman" w:cs="Times New Roman"/>
        </w:rPr>
        <w:t xml:space="preserve"> New Netherland</w:t>
      </w:r>
    </w:p>
    <w:p w14:paraId="43F32CAB" w14:textId="77777777" w:rsidR="00E33995" w:rsidRPr="00322313" w:rsidRDefault="0063444B" w:rsidP="003723B5">
      <w:pPr>
        <w:spacing w:after="0"/>
        <w:rPr>
          <w:rFonts w:ascii="Times New Roman" w:hAnsi="Times New Roman" w:cs="Times New Roman"/>
        </w:rPr>
      </w:pPr>
      <w:r w:rsidRPr="00322313">
        <w:rPr>
          <w:rFonts w:ascii="Times New Roman" w:hAnsi="Times New Roman" w:cs="Times New Roman"/>
        </w:rPr>
        <w:t>1675-76 King Ph</w:t>
      </w:r>
      <w:r w:rsidR="00E33995" w:rsidRPr="00322313">
        <w:rPr>
          <w:rFonts w:ascii="Times New Roman" w:hAnsi="Times New Roman" w:cs="Times New Roman"/>
        </w:rPr>
        <w:t>ilip’s War</w:t>
      </w:r>
    </w:p>
    <w:p w14:paraId="630576DC"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1676 – Bacon’s Rebellion</w:t>
      </w:r>
    </w:p>
    <w:p w14:paraId="63ADAE7C"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1680 – Pueblo Revolt</w:t>
      </w:r>
    </w:p>
    <w:p w14:paraId="190BBFB7"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 xml:space="preserve">1686-89 – Dominion of New England </w:t>
      </w:r>
    </w:p>
    <w:p w14:paraId="72C67BD6" w14:textId="77777777" w:rsidR="004A6AA0" w:rsidRPr="00322313" w:rsidRDefault="004A6AA0" w:rsidP="003723B5">
      <w:pPr>
        <w:spacing w:after="0"/>
        <w:rPr>
          <w:rFonts w:ascii="Times New Roman" w:hAnsi="Times New Roman" w:cs="Times New Roman"/>
        </w:rPr>
      </w:pPr>
      <w:r w:rsidRPr="00322313">
        <w:rPr>
          <w:rFonts w:ascii="Times New Roman" w:hAnsi="Times New Roman" w:cs="Times New Roman"/>
        </w:rPr>
        <w:t xml:space="preserve">1688 – Glorious Revolution </w:t>
      </w:r>
    </w:p>
    <w:p w14:paraId="4389AEF6"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1689 – Leisler’s Rebellion</w:t>
      </w:r>
    </w:p>
    <w:p w14:paraId="1409F4B4"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 xml:space="preserve">1692 – Salem witch trials </w:t>
      </w:r>
    </w:p>
    <w:p w14:paraId="5CFD4EFE"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1730’s – Start of Great Awakening</w:t>
      </w:r>
    </w:p>
    <w:p w14:paraId="7CCC498D"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1737 – Walking Purchase</w:t>
      </w:r>
    </w:p>
    <w:p w14:paraId="442E99E9"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 xml:space="preserve">1739 – </w:t>
      </w:r>
      <w:proofErr w:type="spellStart"/>
      <w:r w:rsidRPr="00322313">
        <w:rPr>
          <w:rFonts w:ascii="Times New Roman" w:hAnsi="Times New Roman" w:cs="Times New Roman"/>
        </w:rPr>
        <w:t>Stono</w:t>
      </w:r>
      <w:proofErr w:type="spellEnd"/>
      <w:r w:rsidRPr="00322313">
        <w:rPr>
          <w:rFonts w:ascii="Times New Roman" w:hAnsi="Times New Roman" w:cs="Times New Roman"/>
        </w:rPr>
        <w:t xml:space="preserve"> Rebellion</w:t>
      </w:r>
    </w:p>
    <w:p w14:paraId="4AD36ADE" w14:textId="2A3209BB"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1754-63</w:t>
      </w:r>
      <w:r w:rsidR="00836D39" w:rsidRPr="00322313">
        <w:rPr>
          <w:rFonts w:ascii="Times New Roman" w:hAnsi="Times New Roman" w:cs="Times New Roman"/>
        </w:rPr>
        <w:t xml:space="preserve"> 7</w:t>
      </w:r>
      <w:r w:rsidRPr="00322313">
        <w:rPr>
          <w:rFonts w:ascii="Times New Roman" w:hAnsi="Times New Roman" w:cs="Times New Roman"/>
        </w:rPr>
        <w:t xml:space="preserve"> Years’ War</w:t>
      </w:r>
      <w:r w:rsidR="00836D39" w:rsidRPr="00322313">
        <w:rPr>
          <w:rFonts w:ascii="Times New Roman" w:hAnsi="Times New Roman" w:cs="Times New Roman"/>
        </w:rPr>
        <w:t>/Fr. &amp; Ind. War</w:t>
      </w:r>
    </w:p>
    <w:p w14:paraId="2BB79DB7" w14:textId="77777777" w:rsidR="00E33995" w:rsidRPr="00322313" w:rsidRDefault="00E33995" w:rsidP="003723B5">
      <w:pPr>
        <w:spacing w:after="0"/>
        <w:rPr>
          <w:rFonts w:ascii="Times New Roman" w:hAnsi="Times New Roman" w:cs="Times New Roman"/>
        </w:rPr>
      </w:pPr>
      <w:r w:rsidRPr="00322313">
        <w:rPr>
          <w:rFonts w:ascii="Times New Roman" w:hAnsi="Times New Roman" w:cs="Times New Roman"/>
        </w:rPr>
        <w:t>1754 – Albany Plan of Union Proposed</w:t>
      </w:r>
    </w:p>
    <w:p w14:paraId="676A2649" w14:textId="77777777" w:rsidR="00E33995" w:rsidRDefault="00E33995" w:rsidP="003723B5">
      <w:pPr>
        <w:spacing w:after="0"/>
        <w:rPr>
          <w:rFonts w:ascii="Times New Roman" w:hAnsi="Times New Roman" w:cs="Times New Roman"/>
        </w:rPr>
      </w:pPr>
      <w:r w:rsidRPr="00322313">
        <w:rPr>
          <w:rFonts w:ascii="Times New Roman" w:hAnsi="Times New Roman" w:cs="Times New Roman"/>
        </w:rPr>
        <w:t>1763 – Pontiac’s Rebellion</w:t>
      </w:r>
      <w:r w:rsidR="0063444B" w:rsidRPr="00322313">
        <w:rPr>
          <w:rFonts w:ascii="Times New Roman" w:hAnsi="Times New Roman" w:cs="Times New Roman"/>
        </w:rPr>
        <w:t xml:space="preserve">, Paxton Boys, </w:t>
      </w:r>
      <w:r w:rsidRPr="00322313">
        <w:rPr>
          <w:rFonts w:ascii="Times New Roman" w:hAnsi="Times New Roman" w:cs="Times New Roman"/>
        </w:rPr>
        <w:t>Proclamation of 1763</w:t>
      </w:r>
    </w:p>
    <w:p w14:paraId="6703BD5D" w14:textId="77777777" w:rsidR="000A7518" w:rsidRDefault="000A7518" w:rsidP="003723B5">
      <w:pPr>
        <w:spacing w:after="0"/>
        <w:rPr>
          <w:rFonts w:ascii="Times New Roman" w:hAnsi="Times New Roman" w:cs="Times New Roman"/>
        </w:rPr>
      </w:pPr>
    </w:p>
    <w:p w14:paraId="3E2A51DE" w14:textId="6E4BA4F2" w:rsidR="000A7518" w:rsidRPr="00322313" w:rsidRDefault="000A7518" w:rsidP="003723B5">
      <w:pPr>
        <w:spacing w:after="0"/>
        <w:rPr>
          <w:rFonts w:ascii="Times New Roman" w:hAnsi="Times New Roman" w:cs="Times New Roman"/>
        </w:rPr>
        <w:sectPr w:rsidR="000A7518" w:rsidRPr="00322313" w:rsidSect="00E33995">
          <w:type w:val="continuous"/>
          <w:pgSz w:w="12240" w:h="15840"/>
          <w:pgMar w:top="720" w:right="720" w:bottom="720" w:left="720" w:header="720" w:footer="720" w:gutter="0"/>
          <w:cols w:num="3" w:space="720"/>
          <w:docGrid w:linePitch="360"/>
        </w:sectPr>
      </w:pPr>
    </w:p>
    <w:p w14:paraId="25F2DF95" w14:textId="77777777" w:rsidR="000A7518" w:rsidRDefault="000305EC" w:rsidP="000A7518">
      <w:pPr>
        <w:spacing w:after="0"/>
        <w:rPr>
          <w:rFonts w:ascii="Times New Roman" w:hAnsi="Times New Roman" w:cs="Times New Roman"/>
          <w:i/>
        </w:rPr>
      </w:pPr>
      <w:r w:rsidRPr="009E46A0">
        <w:rPr>
          <w:rFonts w:ascii="Times New Roman" w:hAnsi="Times New Roman" w:cs="Times New Roman"/>
          <w:b/>
        </w:rPr>
        <w:t>Study Questions:</w:t>
      </w:r>
      <w:r w:rsidR="00B02219" w:rsidRPr="009E46A0">
        <w:rPr>
          <w:rFonts w:ascii="Times New Roman" w:hAnsi="Times New Roman" w:cs="Times New Roman"/>
          <w:b/>
        </w:rPr>
        <w:t xml:space="preserve"> </w:t>
      </w:r>
    </w:p>
    <w:p w14:paraId="3FD29F07" w14:textId="773E11EB" w:rsidR="009B27E7" w:rsidRPr="009E46A0" w:rsidRDefault="009B27E7" w:rsidP="00E53554">
      <w:pPr>
        <w:pStyle w:val="ListParagraph"/>
        <w:numPr>
          <w:ilvl w:val="0"/>
          <w:numId w:val="2"/>
        </w:numPr>
        <w:spacing w:after="0"/>
        <w:rPr>
          <w:rFonts w:ascii="Times New Roman" w:hAnsi="Times New Roman" w:cs="Times New Roman"/>
        </w:rPr>
      </w:pPr>
      <w:r w:rsidRPr="009E46A0">
        <w:rPr>
          <w:rFonts w:ascii="Times New Roman" w:hAnsi="Times New Roman" w:cs="Times New Roman"/>
        </w:rPr>
        <w:t xml:space="preserve">How were European </w:t>
      </w:r>
      <w:r w:rsidR="009E46A0">
        <w:rPr>
          <w:rFonts w:ascii="Times New Roman" w:hAnsi="Times New Roman" w:cs="Times New Roman"/>
        </w:rPr>
        <w:t>&amp;</w:t>
      </w:r>
      <w:r w:rsidRPr="009E46A0">
        <w:rPr>
          <w:rFonts w:ascii="Times New Roman" w:hAnsi="Times New Roman" w:cs="Times New Roman"/>
        </w:rPr>
        <w:t xml:space="preserve"> Native American worldviews different in regard to religion, gender roles, </w:t>
      </w:r>
      <w:r w:rsidR="000A7518">
        <w:rPr>
          <w:rFonts w:ascii="Times New Roman" w:hAnsi="Times New Roman" w:cs="Times New Roman"/>
        </w:rPr>
        <w:t>f</w:t>
      </w:r>
      <w:r w:rsidRPr="009E46A0">
        <w:rPr>
          <w:rFonts w:ascii="Times New Roman" w:hAnsi="Times New Roman" w:cs="Times New Roman"/>
        </w:rPr>
        <w:t xml:space="preserve">amily, land use </w:t>
      </w:r>
      <w:r w:rsidR="009E46A0">
        <w:rPr>
          <w:rFonts w:ascii="Times New Roman" w:hAnsi="Times New Roman" w:cs="Times New Roman"/>
        </w:rPr>
        <w:t>&amp;</w:t>
      </w:r>
      <w:r w:rsidRPr="009E46A0">
        <w:rPr>
          <w:rFonts w:ascii="Times New Roman" w:hAnsi="Times New Roman" w:cs="Times New Roman"/>
        </w:rPr>
        <w:t xml:space="preserve"> power? </w:t>
      </w:r>
    </w:p>
    <w:p w14:paraId="0E2BA809" w14:textId="4529E7E2" w:rsidR="00E53554" w:rsidRPr="009E46A0" w:rsidRDefault="0063444B" w:rsidP="00E53554">
      <w:pPr>
        <w:pStyle w:val="ListParagraph"/>
        <w:numPr>
          <w:ilvl w:val="0"/>
          <w:numId w:val="2"/>
        </w:numPr>
        <w:spacing w:after="0"/>
        <w:rPr>
          <w:rFonts w:ascii="Times New Roman" w:hAnsi="Times New Roman" w:cs="Times New Roman"/>
        </w:rPr>
      </w:pPr>
      <w:r w:rsidRPr="009E46A0">
        <w:rPr>
          <w:rFonts w:ascii="Times New Roman" w:hAnsi="Times New Roman" w:cs="Times New Roman"/>
        </w:rPr>
        <w:t>Explain</w:t>
      </w:r>
      <w:r w:rsidR="00E53554" w:rsidRPr="009E46A0">
        <w:rPr>
          <w:rFonts w:ascii="Times New Roman" w:hAnsi="Times New Roman" w:cs="Times New Roman"/>
        </w:rPr>
        <w:t xml:space="preserve"> the economic </w:t>
      </w:r>
      <w:r w:rsidR="009E46A0">
        <w:rPr>
          <w:rFonts w:ascii="Times New Roman" w:hAnsi="Times New Roman" w:cs="Times New Roman"/>
        </w:rPr>
        <w:t>&amp;</w:t>
      </w:r>
      <w:r w:rsidR="00E53554" w:rsidRPr="009E46A0">
        <w:rPr>
          <w:rFonts w:ascii="Times New Roman" w:hAnsi="Times New Roman" w:cs="Times New Roman"/>
        </w:rPr>
        <w:t xml:space="preserve"> imperial goals of the Spanish, French,</w:t>
      </w:r>
      <w:r w:rsidRPr="009E46A0">
        <w:rPr>
          <w:rFonts w:ascii="Times New Roman" w:hAnsi="Times New Roman" w:cs="Times New Roman"/>
        </w:rPr>
        <w:t xml:space="preserve"> Dutch, </w:t>
      </w:r>
      <w:r w:rsidR="009E46A0">
        <w:rPr>
          <w:rFonts w:ascii="Times New Roman" w:hAnsi="Times New Roman" w:cs="Times New Roman"/>
        </w:rPr>
        <w:t xml:space="preserve">&amp; </w:t>
      </w:r>
      <w:r w:rsidRPr="009E46A0">
        <w:rPr>
          <w:rFonts w:ascii="Times New Roman" w:hAnsi="Times New Roman" w:cs="Times New Roman"/>
        </w:rPr>
        <w:t xml:space="preserve">British colonizers &amp; describe how these goals shaped the social &amp; political development of their colonies </w:t>
      </w:r>
      <w:r w:rsidR="009E46A0">
        <w:rPr>
          <w:rFonts w:ascii="Times New Roman" w:hAnsi="Times New Roman" w:cs="Times New Roman"/>
        </w:rPr>
        <w:t>&amp;</w:t>
      </w:r>
      <w:r w:rsidRPr="009E46A0">
        <w:rPr>
          <w:rFonts w:ascii="Times New Roman" w:hAnsi="Times New Roman" w:cs="Times New Roman"/>
        </w:rPr>
        <w:t xml:space="preserve"> their relations with Native Americans.</w:t>
      </w:r>
    </w:p>
    <w:p w14:paraId="3BDA289A" w14:textId="7FD35415" w:rsidR="00E53554" w:rsidRPr="009E46A0" w:rsidRDefault="00E53554" w:rsidP="009B27E7">
      <w:pPr>
        <w:pStyle w:val="ListParagraph"/>
        <w:numPr>
          <w:ilvl w:val="0"/>
          <w:numId w:val="2"/>
        </w:numPr>
        <w:spacing w:after="0"/>
        <w:rPr>
          <w:rFonts w:ascii="Times New Roman" w:hAnsi="Times New Roman" w:cs="Times New Roman"/>
        </w:rPr>
      </w:pPr>
      <w:r w:rsidRPr="009E46A0">
        <w:rPr>
          <w:rFonts w:ascii="Times New Roman" w:hAnsi="Times New Roman" w:cs="Times New Roman"/>
        </w:rPr>
        <w:t xml:space="preserve">How </w:t>
      </w:r>
      <w:r w:rsidR="0063444B" w:rsidRPr="009E46A0">
        <w:rPr>
          <w:rFonts w:ascii="Times New Roman" w:hAnsi="Times New Roman" w:cs="Times New Roman"/>
        </w:rPr>
        <w:t xml:space="preserve">did </w:t>
      </w:r>
      <w:r w:rsidRPr="009E46A0">
        <w:rPr>
          <w:rFonts w:ascii="Times New Roman" w:hAnsi="Times New Roman" w:cs="Times New Roman"/>
        </w:rPr>
        <w:t xml:space="preserve">regional differences (environmental, economic, cultural, </w:t>
      </w:r>
      <w:r w:rsidR="009E46A0">
        <w:rPr>
          <w:rFonts w:ascii="Times New Roman" w:hAnsi="Times New Roman" w:cs="Times New Roman"/>
        </w:rPr>
        <w:t>&amp;</w:t>
      </w:r>
      <w:r w:rsidRPr="009E46A0">
        <w:rPr>
          <w:rFonts w:ascii="Times New Roman" w:hAnsi="Times New Roman" w:cs="Times New Roman"/>
        </w:rPr>
        <w:t xml:space="preserve"> demographic factors) shape early British co</w:t>
      </w:r>
      <w:r w:rsidR="009B27E7" w:rsidRPr="009E46A0">
        <w:rPr>
          <w:rFonts w:ascii="Times New Roman" w:hAnsi="Times New Roman" w:cs="Times New Roman"/>
        </w:rPr>
        <w:t>lonies along the Atlantic coast?</w:t>
      </w:r>
    </w:p>
    <w:p w14:paraId="3B5472CA" w14:textId="77777777" w:rsidR="00426EF7" w:rsidRPr="009E46A0" w:rsidRDefault="0063444B" w:rsidP="003723B5">
      <w:pPr>
        <w:pStyle w:val="ListParagraph"/>
        <w:numPr>
          <w:ilvl w:val="0"/>
          <w:numId w:val="2"/>
        </w:numPr>
        <w:spacing w:after="0"/>
        <w:rPr>
          <w:rFonts w:ascii="Times New Roman" w:hAnsi="Times New Roman" w:cs="Times New Roman"/>
        </w:rPr>
      </w:pPr>
      <w:r w:rsidRPr="009E46A0">
        <w:rPr>
          <w:rFonts w:ascii="Times New Roman" w:hAnsi="Times New Roman" w:cs="Times New Roman"/>
        </w:rPr>
        <w:t>Discuss the role &amp; consequences of the French &amp; Indian War as a cause for colonial disenchantment with Great Britain.</w:t>
      </w:r>
    </w:p>
    <w:p w14:paraId="31C476DE" w14:textId="77777777" w:rsidR="000305EC" w:rsidRPr="009E46A0" w:rsidRDefault="000305EC">
      <w:pPr>
        <w:spacing w:after="0"/>
        <w:rPr>
          <w:rFonts w:ascii="Times New Roman" w:hAnsi="Times New Roman" w:cs="Times New Roman"/>
          <w:b/>
        </w:rPr>
      </w:pPr>
    </w:p>
    <w:p w14:paraId="7797086A" w14:textId="69E1DC21" w:rsidR="00770D6A" w:rsidRPr="00770D6A" w:rsidRDefault="00B06A7B" w:rsidP="000A7518">
      <w:pPr>
        <w:spacing w:after="0"/>
        <w:rPr>
          <w:rFonts w:ascii="Times New Roman" w:hAnsi="Times New Roman" w:cs="Times New Roman"/>
          <w:sz w:val="24"/>
          <w:szCs w:val="24"/>
        </w:rPr>
        <w:sectPr w:rsidR="00770D6A" w:rsidRPr="00770D6A" w:rsidSect="00B06A7B">
          <w:type w:val="continuous"/>
          <w:pgSz w:w="12240" w:h="15840"/>
          <w:pgMar w:top="720" w:right="720" w:bottom="720" w:left="720" w:header="720" w:footer="720" w:gutter="0"/>
          <w:cols w:space="720"/>
          <w:docGrid w:linePitch="360"/>
        </w:sectPr>
      </w:pPr>
      <w:r w:rsidRPr="009E46A0">
        <w:rPr>
          <w:rFonts w:ascii="Times New Roman" w:hAnsi="Times New Roman" w:cs="Times New Roman"/>
          <w:b/>
        </w:rPr>
        <w:t>Schedule</w:t>
      </w:r>
      <w:r w:rsidR="000305EC" w:rsidRPr="009E46A0">
        <w:rPr>
          <w:rFonts w:ascii="Times New Roman" w:hAnsi="Times New Roman" w:cs="Times New Roman"/>
          <w:b/>
        </w:rPr>
        <w:t>:</w:t>
      </w:r>
      <w:r w:rsidR="00237B7F">
        <w:rPr>
          <w:rFonts w:ascii="Times New Roman" w:hAnsi="Times New Roman" w:cs="Times New Roman"/>
          <w:b/>
        </w:rPr>
        <w:t xml:space="preserve"> Be advised there may be changes to this schedule &amp; we’ll announce them in class.</w:t>
      </w:r>
    </w:p>
    <w:p w14:paraId="18B027E8" w14:textId="2DF23B64" w:rsidR="009B27E7" w:rsidRDefault="00B642D2">
      <w:pPr>
        <w:spacing w:after="0"/>
        <w:rPr>
          <w:rFonts w:ascii="Times New Roman" w:hAnsi="Times New Roman" w:cs="Times New Roman"/>
          <w:b/>
          <w:sz w:val="28"/>
          <w:szCs w:val="28"/>
        </w:rPr>
      </w:pPr>
      <w:r>
        <w:rPr>
          <w:rFonts w:ascii="Times New Roman" w:hAnsi="Times New Roman" w:cs="Times New Roman"/>
          <w:b/>
          <w:sz w:val="28"/>
          <w:szCs w:val="28"/>
        </w:rPr>
        <w:t>Syllabus posted in classroom for now due to Ms. Stuart’s absence.</w:t>
      </w:r>
    </w:p>
    <w:p w14:paraId="40DD2E17" w14:textId="06D25A40" w:rsidR="00B642D2" w:rsidRPr="00B642D2" w:rsidRDefault="00B642D2">
      <w:pPr>
        <w:spacing w:after="0"/>
        <w:rPr>
          <w:rFonts w:ascii="Times New Roman" w:hAnsi="Times New Roman" w:cs="Times New Roman"/>
          <w:b/>
          <w:sz w:val="28"/>
          <w:szCs w:val="28"/>
        </w:rPr>
      </w:pPr>
      <w:r>
        <w:rPr>
          <w:rFonts w:ascii="Times New Roman" w:hAnsi="Times New Roman" w:cs="Times New Roman"/>
          <w:b/>
          <w:sz w:val="28"/>
          <w:szCs w:val="28"/>
        </w:rPr>
        <w:t>In the future the entire unit syllabus will be here so you can see when readings are due, quizzes &amp; tests will be held, days off etc.</w:t>
      </w:r>
    </w:p>
    <w:sectPr w:rsidR="00B642D2" w:rsidRPr="00B642D2" w:rsidSect="00B06A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7E8"/>
    <w:multiLevelType w:val="hybridMultilevel"/>
    <w:tmpl w:val="F8FC5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550C0"/>
    <w:multiLevelType w:val="hybridMultilevel"/>
    <w:tmpl w:val="19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87439"/>
    <w:multiLevelType w:val="hybridMultilevel"/>
    <w:tmpl w:val="FE7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797876">
    <w:abstractNumId w:val="2"/>
  </w:num>
  <w:num w:numId="2" w16cid:durableId="222526862">
    <w:abstractNumId w:val="0"/>
  </w:num>
  <w:num w:numId="3" w16cid:durableId="2104186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7B"/>
    <w:rsid w:val="000305EC"/>
    <w:rsid w:val="00082CF6"/>
    <w:rsid w:val="000A7518"/>
    <w:rsid w:val="000C0770"/>
    <w:rsid w:val="001A22D6"/>
    <w:rsid w:val="00237B7F"/>
    <w:rsid w:val="002947C6"/>
    <w:rsid w:val="002D7CCF"/>
    <w:rsid w:val="00322313"/>
    <w:rsid w:val="003723B5"/>
    <w:rsid w:val="00426EF7"/>
    <w:rsid w:val="004A6AA0"/>
    <w:rsid w:val="0063444B"/>
    <w:rsid w:val="006D7B5C"/>
    <w:rsid w:val="00770D6A"/>
    <w:rsid w:val="007F4CB5"/>
    <w:rsid w:val="00814F00"/>
    <w:rsid w:val="00836D39"/>
    <w:rsid w:val="008E0B88"/>
    <w:rsid w:val="008F1F50"/>
    <w:rsid w:val="009B27E7"/>
    <w:rsid w:val="009D6443"/>
    <w:rsid w:val="009E46A0"/>
    <w:rsid w:val="00B02219"/>
    <w:rsid w:val="00B06A7B"/>
    <w:rsid w:val="00B51534"/>
    <w:rsid w:val="00B642D2"/>
    <w:rsid w:val="00B91D6C"/>
    <w:rsid w:val="00B977BC"/>
    <w:rsid w:val="00C32532"/>
    <w:rsid w:val="00C6321C"/>
    <w:rsid w:val="00CC252F"/>
    <w:rsid w:val="00CC56C9"/>
    <w:rsid w:val="00D1496E"/>
    <w:rsid w:val="00D14DD4"/>
    <w:rsid w:val="00D439A5"/>
    <w:rsid w:val="00D67175"/>
    <w:rsid w:val="00DA1B4F"/>
    <w:rsid w:val="00E33995"/>
    <w:rsid w:val="00E53554"/>
    <w:rsid w:val="00FD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22BC"/>
  <w15:docId w15:val="{FD7589FA-65F9-44E4-9E5D-C946C4D1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EC"/>
    <w:pPr>
      <w:ind w:left="720"/>
      <w:contextualSpacing/>
    </w:pPr>
  </w:style>
  <w:style w:type="table" w:styleId="TableGrid">
    <w:name w:val="Table Grid"/>
    <w:basedOn w:val="TableNormal"/>
    <w:uiPriority w:val="59"/>
    <w:rsid w:val="000C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2F"/>
    <w:rPr>
      <w:rFonts w:ascii="Segoe UI" w:hAnsi="Segoe UI" w:cs="Segoe UI"/>
      <w:sz w:val="18"/>
      <w:szCs w:val="18"/>
    </w:rPr>
  </w:style>
  <w:style w:type="paragraph" w:styleId="NoSpacing">
    <w:name w:val="No Spacing"/>
    <w:uiPriority w:val="1"/>
    <w:qFormat/>
    <w:rsid w:val="00770D6A"/>
    <w:pPr>
      <w:spacing w:after="0" w:line="240" w:lineRule="auto"/>
    </w:pPr>
  </w:style>
  <w:style w:type="paragraph" w:customStyle="1" w:styleId="paragraph">
    <w:name w:val="paragraph"/>
    <w:basedOn w:val="Normal"/>
    <w:rsid w:val="00237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7B7F"/>
  </w:style>
  <w:style w:type="character" w:customStyle="1" w:styleId="eop">
    <w:name w:val="eop"/>
    <w:basedOn w:val="DefaultParagraphFont"/>
    <w:rsid w:val="00237B7F"/>
  </w:style>
  <w:style w:type="character" w:customStyle="1" w:styleId="tabchar">
    <w:name w:val="tabchar"/>
    <w:basedOn w:val="DefaultParagraphFont"/>
    <w:rsid w:val="0023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2763">
      <w:bodyDiv w:val="1"/>
      <w:marLeft w:val="0"/>
      <w:marRight w:val="0"/>
      <w:marTop w:val="0"/>
      <w:marBottom w:val="0"/>
      <w:divBdr>
        <w:top w:val="none" w:sz="0" w:space="0" w:color="auto"/>
        <w:left w:val="none" w:sz="0" w:space="0" w:color="auto"/>
        <w:bottom w:val="none" w:sz="0" w:space="0" w:color="auto"/>
        <w:right w:val="none" w:sz="0" w:space="0" w:color="auto"/>
      </w:divBdr>
      <w:divsChild>
        <w:div w:id="1390306836">
          <w:marLeft w:val="0"/>
          <w:marRight w:val="0"/>
          <w:marTop w:val="0"/>
          <w:marBottom w:val="0"/>
          <w:divBdr>
            <w:top w:val="none" w:sz="0" w:space="0" w:color="auto"/>
            <w:left w:val="none" w:sz="0" w:space="0" w:color="auto"/>
            <w:bottom w:val="none" w:sz="0" w:space="0" w:color="auto"/>
            <w:right w:val="none" w:sz="0" w:space="0" w:color="auto"/>
          </w:divBdr>
        </w:div>
        <w:div w:id="897133444">
          <w:marLeft w:val="0"/>
          <w:marRight w:val="0"/>
          <w:marTop w:val="0"/>
          <w:marBottom w:val="0"/>
          <w:divBdr>
            <w:top w:val="none" w:sz="0" w:space="0" w:color="auto"/>
            <w:left w:val="none" w:sz="0" w:space="0" w:color="auto"/>
            <w:bottom w:val="none" w:sz="0" w:space="0" w:color="auto"/>
            <w:right w:val="none" w:sz="0" w:space="0" w:color="auto"/>
          </w:divBdr>
        </w:div>
        <w:div w:id="1803424186">
          <w:marLeft w:val="0"/>
          <w:marRight w:val="0"/>
          <w:marTop w:val="0"/>
          <w:marBottom w:val="0"/>
          <w:divBdr>
            <w:top w:val="none" w:sz="0" w:space="0" w:color="auto"/>
            <w:left w:val="none" w:sz="0" w:space="0" w:color="auto"/>
            <w:bottom w:val="none" w:sz="0" w:space="0" w:color="auto"/>
            <w:right w:val="none" w:sz="0" w:space="0" w:color="auto"/>
          </w:divBdr>
        </w:div>
        <w:div w:id="567351687">
          <w:marLeft w:val="0"/>
          <w:marRight w:val="0"/>
          <w:marTop w:val="0"/>
          <w:marBottom w:val="0"/>
          <w:divBdr>
            <w:top w:val="none" w:sz="0" w:space="0" w:color="auto"/>
            <w:left w:val="none" w:sz="0" w:space="0" w:color="auto"/>
            <w:bottom w:val="none" w:sz="0" w:space="0" w:color="auto"/>
            <w:right w:val="none" w:sz="0" w:space="0" w:color="auto"/>
          </w:divBdr>
        </w:div>
        <w:div w:id="1669600510">
          <w:marLeft w:val="0"/>
          <w:marRight w:val="0"/>
          <w:marTop w:val="0"/>
          <w:marBottom w:val="0"/>
          <w:divBdr>
            <w:top w:val="none" w:sz="0" w:space="0" w:color="auto"/>
            <w:left w:val="none" w:sz="0" w:space="0" w:color="auto"/>
            <w:bottom w:val="none" w:sz="0" w:space="0" w:color="auto"/>
            <w:right w:val="none" w:sz="0" w:space="0" w:color="auto"/>
          </w:divBdr>
        </w:div>
        <w:div w:id="1635939339">
          <w:marLeft w:val="0"/>
          <w:marRight w:val="0"/>
          <w:marTop w:val="0"/>
          <w:marBottom w:val="0"/>
          <w:divBdr>
            <w:top w:val="none" w:sz="0" w:space="0" w:color="auto"/>
            <w:left w:val="none" w:sz="0" w:space="0" w:color="auto"/>
            <w:bottom w:val="none" w:sz="0" w:space="0" w:color="auto"/>
            <w:right w:val="none" w:sz="0" w:space="0" w:color="auto"/>
          </w:divBdr>
        </w:div>
        <w:div w:id="1685016419">
          <w:marLeft w:val="0"/>
          <w:marRight w:val="0"/>
          <w:marTop w:val="0"/>
          <w:marBottom w:val="0"/>
          <w:divBdr>
            <w:top w:val="none" w:sz="0" w:space="0" w:color="auto"/>
            <w:left w:val="none" w:sz="0" w:space="0" w:color="auto"/>
            <w:bottom w:val="none" w:sz="0" w:space="0" w:color="auto"/>
            <w:right w:val="none" w:sz="0" w:space="0" w:color="auto"/>
          </w:divBdr>
        </w:div>
        <w:div w:id="961033786">
          <w:marLeft w:val="0"/>
          <w:marRight w:val="0"/>
          <w:marTop w:val="0"/>
          <w:marBottom w:val="0"/>
          <w:divBdr>
            <w:top w:val="none" w:sz="0" w:space="0" w:color="auto"/>
            <w:left w:val="none" w:sz="0" w:space="0" w:color="auto"/>
            <w:bottom w:val="none" w:sz="0" w:space="0" w:color="auto"/>
            <w:right w:val="none" w:sz="0" w:space="0" w:color="auto"/>
          </w:divBdr>
        </w:div>
        <w:div w:id="1721631927">
          <w:marLeft w:val="0"/>
          <w:marRight w:val="0"/>
          <w:marTop w:val="0"/>
          <w:marBottom w:val="0"/>
          <w:divBdr>
            <w:top w:val="none" w:sz="0" w:space="0" w:color="auto"/>
            <w:left w:val="none" w:sz="0" w:space="0" w:color="auto"/>
            <w:bottom w:val="none" w:sz="0" w:space="0" w:color="auto"/>
            <w:right w:val="none" w:sz="0" w:space="0" w:color="auto"/>
          </w:divBdr>
        </w:div>
        <w:div w:id="1669677996">
          <w:marLeft w:val="0"/>
          <w:marRight w:val="0"/>
          <w:marTop w:val="0"/>
          <w:marBottom w:val="0"/>
          <w:divBdr>
            <w:top w:val="none" w:sz="0" w:space="0" w:color="auto"/>
            <w:left w:val="none" w:sz="0" w:space="0" w:color="auto"/>
            <w:bottom w:val="none" w:sz="0" w:space="0" w:color="auto"/>
            <w:right w:val="none" w:sz="0" w:space="0" w:color="auto"/>
          </w:divBdr>
        </w:div>
        <w:div w:id="725181420">
          <w:marLeft w:val="0"/>
          <w:marRight w:val="0"/>
          <w:marTop w:val="0"/>
          <w:marBottom w:val="0"/>
          <w:divBdr>
            <w:top w:val="none" w:sz="0" w:space="0" w:color="auto"/>
            <w:left w:val="none" w:sz="0" w:space="0" w:color="auto"/>
            <w:bottom w:val="none" w:sz="0" w:space="0" w:color="auto"/>
            <w:right w:val="none" w:sz="0" w:space="0" w:color="auto"/>
          </w:divBdr>
        </w:div>
        <w:div w:id="67584122">
          <w:marLeft w:val="0"/>
          <w:marRight w:val="0"/>
          <w:marTop w:val="0"/>
          <w:marBottom w:val="0"/>
          <w:divBdr>
            <w:top w:val="none" w:sz="0" w:space="0" w:color="auto"/>
            <w:left w:val="none" w:sz="0" w:space="0" w:color="auto"/>
            <w:bottom w:val="none" w:sz="0" w:space="0" w:color="auto"/>
            <w:right w:val="none" w:sz="0" w:space="0" w:color="auto"/>
          </w:divBdr>
        </w:div>
        <w:div w:id="413741036">
          <w:marLeft w:val="0"/>
          <w:marRight w:val="0"/>
          <w:marTop w:val="0"/>
          <w:marBottom w:val="0"/>
          <w:divBdr>
            <w:top w:val="none" w:sz="0" w:space="0" w:color="auto"/>
            <w:left w:val="none" w:sz="0" w:space="0" w:color="auto"/>
            <w:bottom w:val="none" w:sz="0" w:space="0" w:color="auto"/>
            <w:right w:val="none" w:sz="0" w:space="0" w:color="auto"/>
          </w:divBdr>
        </w:div>
        <w:div w:id="2017413485">
          <w:marLeft w:val="0"/>
          <w:marRight w:val="0"/>
          <w:marTop w:val="0"/>
          <w:marBottom w:val="0"/>
          <w:divBdr>
            <w:top w:val="none" w:sz="0" w:space="0" w:color="auto"/>
            <w:left w:val="none" w:sz="0" w:space="0" w:color="auto"/>
            <w:bottom w:val="none" w:sz="0" w:space="0" w:color="auto"/>
            <w:right w:val="none" w:sz="0" w:space="0" w:color="auto"/>
          </w:divBdr>
        </w:div>
        <w:div w:id="1799909973">
          <w:marLeft w:val="0"/>
          <w:marRight w:val="0"/>
          <w:marTop w:val="0"/>
          <w:marBottom w:val="0"/>
          <w:divBdr>
            <w:top w:val="none" w:sz="0" w:space="0" w:color="auto"/>
            <w:left w:val="none" w:sz="0" w:space="0" w:color="auto"/>
            <w:bottom w:val="none" w:sz="0" w:space="0" w:color="auto"/>
            <w:right w:val="none" w:sz="0" w:space="0" w:color="auto"/>
          </w:divBdr>
        </w:div>
        <w:div w:id="1317954434">
          <w:marLeft w:val="0"/>
          <w:marRight w:val="0"/>
          <w:marTop w:val="0"/>
          <w:marBottom w:val="0"/>
          <w:divBdr>
            <w:top w:val="none" w:sz="0" w:space="0" w:color="auto"/>
            <w:left w:val="none" w:sz="0" w:space="0" w:color="auto"/>
            <w:bottom w:val="none" w:sz="0" w:space="0" w:color="auto"/>
            <w:right w:val="none" w:sz="0" w:space="0" w:color="auto"/>
          </w:divBdr>
        </w:div>
        <w:div w:id="716659794">
          <w:marLeft w:val="0"/>
          <w:marRight w:val="0"/>
          <w:marTop w:val="0"/>
          <w:marBottom w:val="0"/>
          <w:divBdr>
            <w:top w:val="none" w:sz="0" w:space="0" w:color="auto"/>
            <w:left w:val="none" w:sz="0" w:space="0" w:color="auto"/>
            <w:bottom w:val="none" w:sz="0" w:space="0" w:color="auto"/>
            <w:right w:val="none" w:sz="0" w:space="0" w:color="auto"/>
          </w:divBdr>
        </w:div>
        <w:div w:id="1544051067">
          <w:marLeft w:val="0"/>
          <w:marRight w:val="0"/>
          <w:marTop w:val="0"/>
          <w:marBottom w:val="0"/>
          <w:divBdr>
            <w:top w:val="none" w:sz="0" w:space="0" w:color="auto"/>
            <w:left w:val="none" w:sz="0" w:space="0" w:color="auto"/>
            <w:bottom w:val="none" w:sz="0" w:space="0" w:color="auto"/>
            <w:right w:val="none" w:sz="0" w:space="0" w:color="auto"/>
          </w:divBdr>
        </w:div>
        <w:div w:id="1970935430">
          <w:marLeft w:val="0"/>
          <w:marRight w:val="0"/>
          <w:marTop w:val="0"/>
          <w:marBottom w:val="0"/>
          <w:divBdr>
            <w:top w:val="none" w:sz="0" w:space="0" w:color="auto"/>
            <w:left w:val="none" w:sz="0" w:space="0" w:color="auto"/>
            <w:bottom w:val="none" w:sz="0" w:space="0" w:color="auto"/>
            <w:right w:val="none" w:sz="0" w:space="0" w:color="auto"/>
          </w:divBdr>
        </w:div>
        <w:div w:id="597762820">
          <w:marLeft w:val="0"/>
          <w:marRight w:val="0"/>
          <w:marTop w:val="0"/>
          <w:marBottom w:val="0"/>
          <w:divBdr>
            <w:top w:val="none" w:sz="0" w:space="0" w:color="auto"/>
            <w:left w:val="none" w:sz="0" w:space="0" w:color="auto"/>
            <w:bottom w:val="none" w:sz="0" w:space="0" w:color="auto"/>
            <w:right w:val="none" w:sz="0" w:space="0" w:color="auto"/>
          </w:divBdr>
        </w:div>
        <w:div w:id="1549875506">
          <w:marLeft w:val="0"/>
          <w:marRight w:val="0"/>
          <w:marTop w:val="0"/>
          <w:marBottom w:val="0"/>
          <w:divBdr>
            <w:top w:val="none" w:sz="0" w:space="0" w:color="auto"/>
            <w:left w:val="none" w:sz="0" w:space="0" w:color="auto"/>
            <w:bottom w:val="none" w:sz="0" w:space="0" w:color="auto"/>
            <w:right w:val="none" w:sz="0" w:space="0" w:color="auto"/>
          </w:divBdr>
        </w:div>
        <w:div w:id="1522165799">
          <w:marLeft w:val="0"/>
          <w:marRight w:val="0"/>
          <w:marTop w:val="0"/>
          <w:marBottom w:val="0"/>
          <w:divBdr>
            <w:top w:val="none" w:sz="0" w:space="0" w:color="auto"/>
            <w:left w:val="none" w:sz="0" w:space="0" w:color="auto"/>
            <w:bottom w:val="none" w:sz="0" w:space="0" w:color="auto"/>
            <w:right w:val="none" w:sz="0" w:space="0" w:color="auto"/>
          </w:divBdr>
        </w:div>
        <w:div w:id="878662560">
          <w:marLeft w:val="0"/>
          <w:marRight w:val="0"/>
          <w:marTop w:val="0"/>
          <w:marBottom w:val="0"/>
          <w:divBdr>
            <w:top w:val="none" w:sz="0" w:space="0" w:color="auto"/>
            <w:left w:val="none" w:sz="0" w:space="0" w:color="auto"/>
            <w:bottom w:val="none" w:sz="0" w:space="0" w:color="auto"/>
            <w:right w:val="none" w:sz="0" w:space="0" w:color="auto"/>
          </w:divBdr>
        </w:div>
        <w:div w:id="1138299929">
          <w:marLeft w:val="0"/>
          <w:marRight w:val="0"/>
          <w:marTop w:val="0"/>
          <w:marBottom w:val="0"/>
          <w:divBdr>
            <w:top w:val="none" w:sz="0" w:space="0" w:color="auto"/>
            <w:left w:val="none" w:sz="0" w:space="0" w:color="auto"/>
            <w:bottom w:val="none" w:sz="0" w:space="0" w:color="auto"/>
            <w:right w:val="none" w:sz="0" w:space="0" w:color="auto"/>
          </w:divBdr>
        </w:div>
        <w:div w:id="2134057543">
          <w:marLeft w:val="0"/>
          <w:marRight w:val="0"/>
          <w:marTop w:val="0"/>
          <w:marBottom w:val="0"/>
          <w:divBdr>
            <w:top w:val="none" w:sz="0" w:space="0" w:color="auto"/>
            <w:left w:val="none" w:sz="0" w:space="0" w:color="auto"/>
            <w:bottom w:val="none" w:sz="0" w:space="0" w:color="auto"/>
            <w:right w:val="none" w:sz="0" w:space="0" w:color="auto"/>
          </w:divBdr>
        </w:div>
        <w:div w:id="33166274">
          <w:marLeft w:val="0"/>
          <w:marRight w:val="0"/>
          <w:marTop w:val="0"/>
          <w:marBottom w:val="0"/>
          <w:divBdr>
            <w:top w:val="none" w:sz="0" w:space="0" w:color="auto"/>
            <w:left w:val="none" w:sz="0" w:space="0" w:color="auto"/>
            <w:bottom w:val="none" w:sz="0" w:space="0" w:color="auto"/>
            <w:right w:val="none" w:sz="0" w:space="0" w:color="auto"/>
          </w:divBdr>
        </w:div>
        <w:div w:id="299268073">
          <w:marLeft w:val="0"/>
          <w:marRight w:val="0"/>
          <w:marTop w:val="0"/>
          <w:marBottom w:val="0"/>
          <w:divBdr>
            <w:top w:val="none" w:sz="0" w:space="0" w:color="auto"/>
            <w:left w:val="none" w:sz="0" w:space="0" w:color="auto"/>
            <w:bottom w:val="none" w:sz="0" w:space="0" w:color="auto"/>
            <w:right w:val="none" w:sz="0" w:space="0" w:color="auto"/>
          </w:divBdr>
        </w:div>
        <w:div w:id="1283918664">
          <w:marLeft w:val="0"/>
          <w:marRight w:val="0"/>
          <w:marTop w:val="0"/>
          <w:marBottom w:val="0"/>
          <w:divBdr>
            <w:top w:val="none" w:sz="0" w:space="0" w:color="auto"/>
            <w:left w:val="none" w:sz="0" w:space="0" w:color="auto"/>
            <w:bottom w:val="none" w:sz="0" w:space="0" w:color="auto"/>
            <w:right w:val="none" w:sz="0" w:space="0" w:color="auto"/>
          </w:divBdr>
        </w:div>
        <w:div w:id="1723216777">
          <w:marLeft w:val="0"/>
          <w:marRight w:val="0"/>
          <w:marTop w:val="0"/>
          <w:marBottom w:val="0"/>
          <w:divBdr>
            <w:top w:val="none" w:sz="0" w:space="0" w:color="auto"/>
            <w:left w:val="none" w:sz="0" w:space="0" w:color="auto"/>
            <w:bottom w:val="none" w:sz="0" w:space="0" w:color="auto"/>
            <w:right w:val="none" w:sz="0" w:space="0" w:color="auto"/>
          </w:divBdr>
        </w:div>
        <w:div w:id="894005772">
          <w:marLeft w:val="0"/>
          <w:marRight w:val="0"/>
          <w:marTop w:val="0"/>
          <w:marBottom w:val="0"/>
          <w:divBdr>
            <w:top w:val="none" w:sz="0" w:space="0" w:color="auto"/>
            <w:left w:val="none" w:sz="0" w:space="0" w:color="auto"/>
            <w:bottom w:val="none" w:sz="0" w:space="0" w:color="auto"/>
            <w:right w:val="none" w:sz="0" w:space="0" w:color="auto"/>
          </w:divBdr>
        </w:div>
        <w:div w:id="1369336658">
          <w:marLeft w:val="0"/>
          <w:marRight w:val="0"/>
          <w:marTop w:val="0"/>
          <w:marBottom w:val="0"/>
          <w:divBdr>
            <w:top w:val="none" w:sz="0" w:space="0" w:color="auto"/>
            <w:left w:val="none" w:sz="0" w:space="0" w:color="auto"/>
            <w:bottom w:val="none" w:sz="0" w:space="0" w:color="auto"/>
            <w:right w:val="none" w:sz="0" w:space="0" w:color="auto"/>
          </w:divBdr>
        </w:div>
        <w:div w:id="1354962665">
          <w:marLeft w:val="0"/>
          <w:marRight w:val="0"/>
          <w:marTop w:val="0"/>
          <w:marBottom w:val="0"/>
          <w:divBdr>
            <w:top w:val="none" w:sz="0" w:space="0" w:color="auto"/>
            <w:left w:val="none" w:sz="0" w:space="0" w:color="auto"/>
            <w:bottom w:val="none" w:sz="0" w:space="0" w:color="auto"/>
            <w:right w:val="none" w:sz="0" w:space="0" w:color="auto"/>
          </w:divBdr>
        </w:div>
        <w:div w:id="211323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Traquair, Hannah</dc:creator>
  <cp:lastModifiedBy>Stuart, Sarah</cp:lastModifiedBy>
  <cp:revision>2</cp:revision>
  <cp:lastPrinted>2018-04-19T17:05:00Z</cp:lastPrinted>
  <dcterms:created xsi:type="dcterms:W3CDTF">2022-08-11T16:56:00Z</dcterms:created>
  <dcterms:modified xsi:type="dcterms:W3CDTF">2022-08-11T16:56:00Z</dcterms:modified>
</cp:coreProperties>
</file>