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D814" w14:textId="77777777" w:rsidR="00B20EA2" w:rsidRDefault="00061770" w:rsidP="00061770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7379F56" w14:textId="5181C878" w:rsidR="00B20EA2" w:rsidRDefault="00B20EA2" w:rsidP="00061770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Market Rev</w:t>
      </w:r>
      <w:r w:rsidR="00552853">
        <w:rPr>
          <w:rFonts w:ascii="Comic Sans MS" w:hAnsi="Comic Sans MS"/>
          <w:sz w:val="28"/>
          <w:szCs w:val="28"/>
        </w:rPr>
        <w:t xml:space="preserve"> 1793-1850</w:t>
      </w:r>
      <w:r>
        <w:rPr>
          <w:rFonts w:ascii="Comic Sans MS" w:hAnsi="Comic Sans MS"/>
          <w:sz w:val="28"/>
          <w:szCs w:val="28"/>
        </w:rPr>
        <w:tab/>
        <w:t>Industrial Rev.</w:t>
      </w:r>
      <w:r w:rsidR="00552853">
        <w:rPr>
          <w:rFonts w:ascii="Comic Sans MS" w:hAnsi="Comic Sans MS"/>
          <w:sz w:val="28"/>
          <w:szCs w:val="28"/>
        </w:rPr>
        <w:t xml:space="preserve"> 1870-1914</w:t>
      </w:r>
    </w:p>
    <w:p w14:paraId="6F2B1D6F" w14:textId="0FD8D0D6" w:rsidR="00061770" w:rsidRPr="00061770" w:rsidRDefault="00B20EA2" w:rsidP="00061770">
      <w:pPr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A3F89BF" wp14:editId="76F9F8F7">
            <wp:extent cx="5086350" cy="3106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0429" cy="31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66856" wp14:editId="0EA239C8">
            <wp:extent cx="3048000" cy="2288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33" cy="2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D0281" wp14:editId="51CD6E87">
            <wp:extent cx="3448050" cy="2198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27" cy="22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  <w:r w:rsidR="00061770">
        <w:rPr>
          <w:rFonts w:ascii="Comic Sans MS" w:hAnsi="Comic Sans MS"/>
          <w:sz w:val="28"/>
          <w:szCs w:val="28"/>
        </w:rPr>
        <w:tab/>
      </w:r>
    </w:p>
    <w:sectPr w:rsidR="00061770" w:rsidRPr="00061770" w:rsidSect="00B20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0"/>
    <w:rsid w:val="00061770"/>
    <w:rsid w:val="00184807"/>
    <w:rsid w:val="00552853"/>
    <w:rsid w:val="00672221"/>
    <w:rsid w:val="006B35D9"/>
    <w:rsid w:val="00733383"/>
    <w:rsid w:val="00B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8FA7"/>
  <w15:chartTrackingRefBased/>
  <w15:docId w15:val="{8DAC29B9-3C82-45ED-BFF9-668F0DF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Kendra L</dc:creator>
  <cp:keywords/>
  <dc:description/>
  <cp:lastModifiedBy>eric fetkenhour</cp:lastModifiedBy>
  <cp:revision>3</cp:revision>
  <cp:lastPrinted>2015-09-29T19:25:00Z</cp:lastPrinted>
  <dcterms:created xsi:type="dcterms:W3CDTF">2020-04-10T15:36:00Z</dcterms:created>
  <dcterms:modified xsi:type="dcterms:W3CDTF">2020-04-19T21:38:00Z</dcterms:modified>
</cp:coreProperties>
</file>